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479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29AEB3B0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F957492" w14:textId="77777777" w:rsidR="00130329" w:rsidRPr="00130329" w:rsidRDefault="00072580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130329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nauczycieli;</w:t>
            </w:r>
          </w:p>
          <w:p w14:paraId="2A256F26" w14:textId="52079408" w:rsidR="0037065C" w:rsidRPr="0037065C" w:rsidRDefault="00130329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bookmarkEnd w:id="2"/>
          <w:p w14:paraId="7CA83ED8" w14:textId="035A5BA4" w:rsidR="002043F7" w:rsidRPr="0054570E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046C2640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6E3638AF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130329">
              <w:rPr>
                <w:rFonts w:cs="Times New Roman"/>
                <w:sz w:val="22"/>
                <w:szCs w:val="22"/>
              </w:rPr>
              <w:t>5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351B97E3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767A5555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</w:t>
            </w:r>
            <w:r w:rsidR="00130329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4BA88C50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wykorzystania zestawów dydaktycznych w procesie nauczania oraz diagnostykę systemów dla uczniów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6D747C0B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130329">
              <w:rPr>
                <w:rFonts w:cs="Times New Roman"/>
                <w:sz w:val="22"/>
                <w:szCs w:val="22"/>
              </w:rPr>
              <w:t>6</w:t>
            </w:r>
            <w:r w:rsidR="00F25589">
              <w:rPr>
                <w:rFonts w:cs="Times New Roman"/>
                <w:sz w:val="22"/>
                <w:szCs w:val="22"/>
              </w:rPr>
              <w:t>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0A91823F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130329" w:rsidRPr="00130329">
              <w:rPr>
                <w:rFonts w:ascii="Times New Roman" w:eastAsia="Times New Roman" w:hAnsi="Times New Roman" w:cs="Times New Roman"/>
                <w:b/>
                <w:bCs/>
              </w:rPr>
              <w:t>Kurs wykorzystania zestawów dydaktycznych w procesie nauczania oraz diagnostykę systemów dla uczniów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3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3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130329">
        <w:tc>
          <w:tcPr>
            <w:tcW w:w="4581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1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130329">
        <w:tc>
          <w:tcPr>
            <w:tcW w:w="4581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130329">
        <w:tc>
          <w:tcPr>
            <w:tcW w:w="4581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130329">
        <w:tc>
          <w:tcPr>
            <w:tcW w:w="4581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1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8999C" w14:textId="77777777" w:rsidR="00A2535F" w:rsidRDefault="00A2535F" w:rsidP="002043F7">
      <w:pPr>
        <w:spacing w:after="0" w:line="240" w:lineRule="auto"/>
      </w:pPr>
      <w:r>
        <w:separator/>
      </w:r>
    </w:p>
  </w:endnote>
  <w:endnote w:type="continuationSeparator" w:id="0">
    <w:p w14:paraId="722CC970" w14:textId="77777777" w:rsidR="00A2535F" w:rsidRDefault="00A2535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6FFE2" w14:textId="77777777" w:rsidR="00A2535F" w:rsidRDefault="00A2535F" w:rsidP="002043F7">
      <w:pPr>
        <w:spacing w:after="0" w:line="240" w:lineRule="auto"/>
      </w:pPr>
      <w:r>
        <w:separator/>
      </w:r>
    </w:p>
  </w:footnote>
  <w:footnote w:type="continuationSeparator" w:id="0">
    <w:p w14:paraId="00AC94B3" w14:textId="77777777" w:rsidR="00A2535F" w:rsidRDefault="00A2535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11ED4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87E02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2535F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404A5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1487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2025-12-01T14:39:00Z</dcterms:created>
  <dcterms:modified xsi:type="dcterms:W3CDTF">2025-12-01T14:39:00Z</dcterms:modified>
</cp:coreProperties>
</file>