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18FCD6BD"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D30ED5" w:rsidRPr="00D30ED5">
        <w:rPr>
          <w:rFonts w:ascii="Times New Roman" w:hAnsi="Times New Roman"/>
          <w:bCs/>
          <w:iCs/>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E46C74B"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FC4E6E" w:rsidRPr="00FC4E6E">
        <w:rPr>
          <w:rFonts w:ascii="Times New Roman" w:eastAsia="Arial" w:hAnsi="Times New Roman"/>
          <w:b/>
          <w:bCs/>
          <w:color w:val="000000"/>
          <w:sz w:val="24"/>
          <w:szCs w:val="24"/>
          <w:lang w:eastAsia="ar-SA"/>
        </w:rPr>
        <w:t>Dostawa i montaż wyposażenia dydaktyczno-technicznego na potrzeby kształcenia zawodowego w zakresie mechaniki i elektromechaniki pojazdowej oraz pneumatyki przemysłowej dla zawodu TPS oraz MPS w ramach realizacji projektu pn.: „Z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6886A2AA" w14:textId="5D863BBB"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FC4E6E" w:rsidRPr="00FC4E6E">
        <w:rPr>
          <w:rFonts w:ascii="Times New Roman" w:hAnsi="Times New Roman"/>
          <w:sz w:val="24"/>
          <w:szCs w:val="24"/>
        </w:rPr>
        <w:t>zakup, dostawa i montaż wyposażenia dydaktyczno-technicznego na potrzeby kształcenia zawodowego w zakresie mechaniki i elektromechaniki pojazdowej oraz pneumatyki przemysłowej dla zawodu TPS oraz MPS</w:t>
      </w:r>
      <w:r w:rsidR="00D30ED5">
        <w:rPr>
          <w:rFonts w:ascii="Times New Roman" w:hAnsi="Times New Roman"/>
          <w:sz w:val="24"/>
          <w:szCs w:val="24"/>
        </w:rPr>
        <w:t>:</w:t>
      </w:r>
    </w:p>
    <w:p w14:paraId="190EAEB7" w14:textId="445CCA2E" w:rsidR="00F823FB"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Stoły warsztatowe z imadłami</w:t>
      </w:r>
      <w:r w:rsidR="00F823FB">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26048" w14:textId="77777777" w:rsidR="00AD0277" w:rsidRDefault="00AD0277" w:rsidP="00614E6C">
      <w:pPr>
        <w:spacing w:after="0" w:line="240" w:lineRule="auto"/>
      </w:pPr>
      <w:r>
        <w:separator/>
      </w:r>
    </w:p>
  </w:endnote>
  <w:endnote w:type="continuationSeparator" w:id="0">
    <w:p w14:paraId="07BB8FBD" w14:textId="77777777" w:rsidR="00AD0277" w:rsidRDefault="00AD0277"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91319402"/>
      <w:docPartObj>
        <w:docPartGallery w:val="Page Numbers (Bottom of Page)"/>
        <w:docPartUnique/>
      </w:docPartObj>
    </w:sdt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000000" w:rsidP="00D30ED5">
        <w:pPr>
          <w:pStyle w:val="Stopka"/>
          <w:jc w:val="center"/>
          <w:rPr>
            <w:color w:val="000000" w:themeColor="text1"/>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1F421" w14:textId="77777777" w:rsidR="00AD0277" w:rsidRDefault="00AD0277" w:rsidP="00614E6C">
      <w:pPr>
        <w:spacing w:after="0" w:line="240" w:lineRule="auto"/>
      </w:pPr>
      <w:r>
        <w:separator/>
      </w:r>
    </w:p>
  </w:footnote>
  <w:footnote w:type="continuationSeparator" w:id="0">
    <w:p w14:paraId="10704517" w14:textId="77777777" w:rsidR="00AD0277" w:rsidRDefault="00AD0277"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2D3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67D10"/>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50347"/>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D0277"/>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4740"/>
    <w:rsid w:val="00BC0EA4"/>
    <w:rsid w:val="00BC5AAF"/>
    <w:rsid w:val="00BC7EA8"/>
    <w:rsid w:val="00BD067F"/>
    <w:rsid w:val="00BE3E17"/>
    <w:rsid w:val="00C114F5"/>
    <w:rsid w:val="00C132EE"/>
    <w:rsid w:val="00C173D9"/>
    <w:rsid w:val="00C220F4"/>
    <w:rsid w:val="00C24B01"/>
    <w:rsid w:val="00C30588"/>
    <w:rsid w:val="00C502D1"/>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3C5"/>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2182</Words>
  <Characters>13094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15246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2025-10-01T20:23:00Z</dcterms:created>
  <dcterms:modified xsi:type="dcterms:W3CDTF">2025-10-01T20:23:00Z</dcterms:modified>
</cp:coreProperties>
</file>